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F920" w14:textId="77777777" w:rsidR="00A70A47" w:rsidRDefault="002B202C" w:rsidP="001B08AA">
      <w:pPr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CURRICULUM VITAE </w:t>
      </w:r>
    </w:p>
    <w:p w14:paraId="0108F921" w14:textId="77777777" w:rsidR="002B202C" w:rsidRPr="002B202C" w:rsidRDefault="002B202C" w:rsidP="002B202C">
      <w:pPr>
        <w:rPr>
          <w:rFonts w:ascii="Times New Roman" w:hAnsi="Times New Roman" w:cs="Times New Roman"/>
          <w:sz w:val="44"/>
          <w:szCs w:val="44"/>
          <w:u w:val="single"/>
          <w:lang w:val="en-US"/>
        </w:rPr>
      </w:pPr>
      <w:r>
        <w:rPr>
          <w:rFonts w:ascii="Times New Roman" w:hAnsi="Times New Roman" w:cs="Times New Roman"/>
          <w:sz w:val="44"/>
          <w:szCs w:val="44"/>
          <w:u w:val="single"/>
          <w:lang w:val="en-US"/>
        </w:rPr>
        <w:t>________________________________________</w:t>
      </w:r>
    </w:p>
    <w:p w14:paraId="0108F922" w14:textId="77777777" w:rsidR="002B202C" w:rsidRPr="002B202C" w:rsidRDefault="002B202C" w:rsidP="002B202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Nuhaa Rawoot </w:t>
      </w:r>
    </w:p>
    <w:p w14:paraId="0108F923" w14:textId="77777777" w:rsidR="002B202C" w:rsidRPr="002B202C" w:rsidRDefault="002B202C" w:rsidP="002B202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Corporate Legal Adviser </w:t>
      </w:r>
    </w:p>
    <w:p w14:paraId="0108F924" w14:textId="77777777" w:rsidR="002B202C" w:rsidRPr="006932CC" w:rsidRDefault="002B202C" w:rsidP="002B202C">
      <w:pPr>
        <w:rPr>
          <w:rFonts w:ascii="Times New Roman" w:hAnsi="Times New Roman" w:cs="Times New Roman"/>
          <w:lang w:val="en-US"/>
        </w:rPr>
      </w:pPr>
      <w:r w:rsidRPr="006932CC">
        <w:rPr>
          <w:rFonts w:ascii="Times New Roman" w:hAnsi="Times New Roman" w:cs="Times New Roman"/>
          <w:lang w:val="en-US"/>
        </w:rPr>
        <w:t xml:space="preserve">Old Mutual Life Assurance Company South Africa </w:t>
      </w:r>
    </w:p>
    <w:p w14:paraId="0108F925" w14:textId="77777777" w:rsidR="002B202C" w:rsidRPr="006932CC" w:rsidRDefault="002B202C" w:rsidP="002B202C">
      <w:pPr>
        <w:rPr>
          <w:rFonts w:ascii="Times New Roman" w:hAnsi="Times New Roman" w:cs="Times New Roman"/>
          <w:lang w:val="en-US"/>
        </w:rPr>
      </w:pPr>
      <w:r w:rsidRPr="006932CC">
        <w:rPr>
          <w:rFonts w:ascii="Times New Roman" w:hAnsi="Times New Roman" w:cs="Times New Roman"/>
          <w:lang w:val="en-US"/>
        </w:rPr>
        <w:t xml:space="preserve">Email: </w:t>
      </w:r>
      <w:hyperlink r:id="rId5" w:history="1">
        <w:r w:rsidRPr="006932CC">
          <w:rPr>
            <w:rStyle w:val="Hyperlink"/>
            <w:rFonts w:ascii="Times New Roman" w:hAnsi="Times New Roman" w:cs="Times New Roman"/>
            <w:lang w:val="en-US"/>
          </w:rPr>
          <w:t>nrawoot@oldmutual.com</w:t>
        </w:r>
      </w:hyperlink>
      <w:r w:rsidRPr="006932CC">
        <w:rPr>
          <w:rFonts w:ascii="Times New Roman" w:hAnsi="Times New Roman" w:cs="Times New Roman"/>
          <w:lang w:val="en-US"/>
        </w:rPr>
        <w:t xml:space="preserve"> </w:t>
      </w:r>
    </w:p>
    <w:p w14:paraId="0108F926" w14:textId="77777777" w:rsidR="002B202C" w:rsidRPr="006932CC" w:rsidRDefault="002B202C" w:rsidP="002B202C">
      <w:pPr>
        <w:rPr>
          <w:rFonts w:ascii="Times New Roman" w:hAnsi="Times New Roman" w:cs="Times New Roman"/>
          <w:lang w:val="en-US"/>
        </w:rPr>
      </w:pPr>
      <w:r w:rsidRPr="006932CC">
        <w:rPr>
          <w:rFonts w:ascii="Times New Roman" w:hAnsi="Times New Roman" w:cs="Times New Roman"/>
          <w:lang w:val="en-US"/>
        </w:rPr>
        <w:t>Tel: 021 509 2513</w:t>
      </w:r>
    </w:p>
    <w:p w14:paraId="0108F927" w14:textId="77777777" w:rsidR="002B202C" w:rsidRDefault="002B202C" w:rsidP="002B202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08F928" w14:textId="77777777" w:rsidR="002B202C" w:rsidRPr="006932CC" w:rsidRDefault="002B202C" w:rsidP="002B202C">
      <w:pPr>
        <w:rPr>
          <w:rFonts w:ascii="Times New Roman" w:hAnsi="Times New Roman" w:cs="Times New Roman"/>
          <w:b/>
          <w:u w:val="single"/>
          <w:lang w:val="en-US"/>
        </w:rPr>
      </w:pPr>
      <w:r w:rsidRPr="006932CC">
        <w:rPr>
          <w:rFonts w:ascii="Times New Roman" w:hAnsi="Times New Roman" w:cs="Times New Roman"/>
          <w:b/>
          <w:u w:val="single"/>
          <w:lang w:val="en-US"/>
        </w:rPr>
        <w:t>Personal Information</w:t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  <w:t>___</w:t>
      </w:r>
    </w:p>
    <w:p w14:paraId="0108F929" w14:textId="77777777" w:rsidR="002B202C" w:rsidRPr="006932CC" w:rsidRDefault="002B202C" w:rsidP="002B202C">
      <w:pPr>
        <w:rPr>
          <w:rFonts w:ascii="Times New Roman" w:hAnsi="Times New Roman" w:cs="Times New Roman"/>
          <w:lang w:val="en-US"/>
        </w:rPr>
      </w:pPr>
      <w:r w:rsidRPr="006932CC">
        <w:rPr>
          <w:rFonts w:ascii="Times New Roman" w:hAnsi="Times New Roman" w:cs="Times New Roman"/>
          <w:lang w:val="en-US"/>
        </w:rPr>
        <w:t>Identity Number: 89 03 07 0195 083</w:t>
      </w:r>
      <w:r w:rsidRPr="006932CC">
        <w:rPr>
          <w:rFonts w:ascii="Times New Roman" w:hAnsi="Times New Roman" w:cs="Times New Roman"/>
          <w:lang w:val="en-US"/>
        </w:rPr>
        <w:tab/>
      </w:r>
      <w:r w:rsidRPr="006932CC">
        <w:rPr>
          <w:rFonts w:ascii="Times New Roman" w:hAnsi="Times New Roman" w:cs="Times New Roman"/>
          <w:lang w:val="en-US"/>
        </w:rPr>
        <w:tab/>
      </w:r>
      <w:r w:rsidRPr="006932CC">
        <w:rPr>
          <w:rFonts w:ascii="Times New Roman" w:hAnsi="Times New Roman" w:cs="Times New Roman"/>
          <w:lang w:val="en-US"/>
        </w:rPr>
        <w:tab/>
      </w:r>
      <w:r w:rsidRPr="006932CC">
        <w:rPr>
          <w:rFonts w:ascii="Times New Roman" w:hAnsi="Times New Roman" w:cs="Times New Roman"/>
          <w:lang w:val="en-US"/>
        </w:rPr>
        <w:tab/>
      </w:r>
    </w:p>
    <w:p w14:paraId="0108F92A" w14:textId="77777777" w:rsidR="002B202C" w:rsidRPr="006932CC" w:rsidRDefault="002B202C" w:rsidP="002B202C">
      <w:pPr>
        <w:rPr>
          <w:rFonts w:ascii="Times New Roman" w:hAnsi="Times New Roman" w:cs="Times New Roman"/>
          <w:lang w:val="en-US"/>
        </w:rPr>
      </w:pPr>
      <w:r w:rsidRPr="006932CC">
        <w:rPr>
          <w:rFonts w:ascii="Times New Roman" w:hAnsi="Times New Roman" w:cs="Times New Roman"/>
          <w:lang w:val="en-US"/>
        </w:rPr>
        <w:t xml:space="preserve">Nationality: South African </w:t>
      </w:r>
    </w:p>
    <w:p w14:paraId="0108F92B" w14:textId="77777777" w:rsidR="002B202C" w:rsidRPr="006932CC" w:rsidRDefault="002B202C" w:rsidP="002B202C">
      <w:pPr>
        <w:rPr>
          <w:rFonts w:ascii="Times New Roman" w:hAnsi="Times New Roman" w:cs="Times New Roman"/>
          <w:lang w:val="en-US"/>
        </w:rPr>
      </w:pPr>
      <w:r w:rsidRPr="006932CC">
        <w:rPr>
          <w:rFonts w:ascii="Times New Roman" w:hAnsi="Times New Roman" w:cs="Times New Roman"/>
          <w:lang w:val="en-US"/>
        </w:rPr>
        <w:t xml:space="preserve">Gender: Female </w:t>
      </w:r>
    </w:p>
    <w:p w14:paraId="0108F92C" w14:textId="77777777" w:rsidR="002B202C" w:rsidRPr="006932CC" w:rsidRDefault="002B202C" w:rsidP="002B202C">
      <w:pPr>
        <w:rPr>
          <w:rFonts w:ascii="Times New Roman" w:hAnsi="Times New Roman" w:cs="Times New Roman"/>
          <w:lang w:val="en-US"/>
        </w:rPr>
      </w:pPr>
      <w:r w:rsidRPr="006932CC">
        <w:rPr>
          <w:rFonts w:ascii="Times New Roman" w:hAnsi="Times New Roman" w:cs="Times New Roman"/>
          <w:lang w:val="en-US"/>
        </w:rPr>
        <w:t>Marital Status: Single</w:t>
      </w:r>
    </w:p>
    <w:p w14:paraId="0108F92D" w14:textId="77777777" w:rsidR="002B202C" w:rsidRPr="006932CC" w:rsidRDefault="002B202C" w:rsidP="002B202C">
      <w:pPr>
        <w:rPr>
          <w:rFonts w:ascii="Times New Roman" w:hAnsi="Times New Roman" w:cs="Times New Roman"/>
          <w:lang w:val="en-US"/>
        </w:rPr>
      </w:pPr>
      <w:r w:rsidRPr="006932CC">
        <w:rPr>
          <w:rFonts w:ascii="Times New Roman" w:hAnsi="Times New Roman" w:cs="Times New Roman"/>
          <w:lang w:val="en-US"/>
        </w:rPr>
        <w:t xml:space="preserve">Address: 6 Cameron Street Crawford Cape Town </w:t>
      </w:r>
    </w:p>
    <w:p w14:paraId="0108F92E" w14:textId="77777777" w:rsidR="002B202C" w:rsidRPr="006932CC" w:rsidRDefault="002B202C" w:rsidP="002B202C">
      <w:pPr>
        <w:rPr>
          <w:rFonts w:ascii="Times New Roman" w:hAnsi="Times New Roman" w:cs="Times New Roman"/>
          <w:lang w:val="en-US"/>
        </w:rPr>
      </w:pPr>
      <w:r w:rsidRPr="006932CC">
        <w:rPr>
          <w:rFonts w:ascii="Times New Roman" w:hAnsi="Times New Roman" w:cs="Times New Roman"/>
          <w:lang w:val="en-US"/>
        </w:rPr>
        <w:t>Cell: 076 938 2390</w:t>
      </w:r>
    </w:p>
    <w:p w14:paraId="0108F92F" w14:textId="77777777" w:rsidR="002B202C" w:rsidRDefault="002B202C" w:rsidP="002B202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08F930" w14:textId="77777777" w:rsidR="002B202C" w:rsidRPr="006932CC" w:rsidRDefault="002B202C" w:rsidP="002B202C">
      <w:pPr>
        <w:rPr>
          <w:rFonts w:ascii="Times New Roman" w:hAnsi="Times New Roman" w:cs="Times New Roman"/>
          <w:b/>
          <w:u w:val="single"/>
          <w:lang w:val="en-US"/>
        </w:rPr>
      </w:pPr>
      <w:r w:rsidRPr="006932CC">
        <w:rPr>
          <w:rFonts w:ascii="Times New Roman" w:hAnsi="Times New Roman" w:cs="Times New Roman"/>
          <w:b/>
          <w:u w:val="single"/>
          <w:lang w:val="en-US"/>
        </w:rPr>
        <w:t xml:space="preserve">Education </w:t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  <w:r w:rsidRPr="006932CC">
        <w:rPr>
          <w:rFonts w:ascii="Times New Roman" w:hAnsi="Times New Roman" w:cs="Times New Roman"/>
          <w:b/>
          <w:u w:val="single"/>
          <w:lang w:val="en-US"/>
        </w:rPr>
        <w:tab/>
      </w:r>
    </w:p>
    <w:p w14:paraId="0108F931" w14:textId="77777777" w:rsidR="00F57D0D" w:rsidRDefault="00F57D0D" w:rsidP="002B202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Senior Certificate obtained at Sans Souci Girls’ High (2007) </w:t>
      </w:r>
    </w:p>
    <w:p w14:paraId="0108F932" w14:textId="77777777" w:rsidR="002B202C" w:rsidRPr="00683E71" w:rsidRDefault="002B202C" w:rsidP="002B202C">
      <w:pPr>
        <w:rPr>
          <w:rFonts w:ascii="Times New Roman" w:hAnsi="Times New Roman" w:cs="Times New Roman"/>
          <w:lang w:val="en-US"/>
        </w:rPr>
      </w:pPr>
      <w:r w:rsidRPr="00683E71">
        <w:rPr>
          <w:rFonts w:ascii="Times New Roman" w:hAnsi="Times New Roman" w:cs="Times New Roman"/>
          <w:lang w:val="en-US"/>
        </w:rPr>
        <w:t xml:space="preserve">LL.B University of Stellenbosch </w:t>
      </w:r>
      <w:r w:rsidR="007C308D" w:rsidRPr="00683E71">
        <w:rPr>
          <w:rFonts w:ascii="Times New Roman" w:hAnsi="Times New Roman" w:cs="Times New Roman"/>
          <w:lang w:val="en-US"/>
        </w:rPr>
        <w:t>(2012)</w:t>
      </w:r>
    </w:p>
    <w:p w14:paraId="0108F933" w14:textId="77777777" w:rsidR="002B202C" w:rsidRPr="00683E71" w:rsidRDefault="002B202C" w:rsidP="002B202C">
      <w:pPr>
        <w:rPr>
          <w:rFonts w:ascii="Times New Roman" w:hAnsi="Times New Roman" w:cs="Times New Roman"/>
          <w:lang w:val="en-US"/>
        </w:rPr>
      </w:pPr>
      <w:r w:rsidRPr="00683E71">
        <w:rPr>
          <w:rFonts w:ascii="Times New Roman" w:hAnsi="Times New Roman" w:cs="Times New Roman"/>
          <w:lang w:val="en-US"/>
        </w:rPr>
        <w:t>Practical Legal Training: School for Legal Practice (L.E.A.D)</w:t>
      </w:r>
      <w:r w:rsidR="007C308D" w:rsidRPr="00683E71">
        <w:rPr>
          <w:rFonts w:ascii="Times New Roman" w:hAnsi="Times New Roman" w:cs="Times New Roman"/>
          <w:lang w:val="en-US"/>
        </w:rPr>
        <w:t xml:space="preserve"> (2013)</w:t>
      </w:r>
    </w:p>
    <w:p w14:paraId="0108F934" w14:textId="77777777" w:rsidR="002B202C" w:rsidRPr="00683E71" w:rsidRDefault="002B202C" w:rsidP="002B202C">
      <w:pPr>
        <w:rPr>
          <w:rFonts w:ascii="Times New Roman" w:hAnsi="Times New Roman" w:cs="Times New Roman"/>
          <w:lang w:val="en-US"/>
        </w:rPr>
      </w:pPr>
      <w:r w:rsidRPr="00683E71">
        <w:rPr>
          <w:rFonts w:ascii="Times New Roman" w:hAnsi="Times New Roman" w:cs="Times New Roman"/>
          <w:lang w:val="en-US"/>
        </w:rPr>
        <w:t>Admitted Attorney of the Cape High Court</w:t>
      </w:r>
      <w:r w:rsidR="007C308D" w:rsidRPr="00683E71">
        <w:rPr>
          <w:rFonts w:ascii="Times New Roman" w:hAnsi="Times New Roman" w:cs="Times New Roman"/>
          <w:lang w:val="en-US"/>
        </w:rPr>
        <w:t xml:space="preserve"> (2015)</w:t>
      </w:r>
    </w:p>
    <w:p w14:paraId="0108F935" w14:textId="77777777" w:rsidR="002B202C" w:rsidRPr="00683E71" w:rsidRDefault="002B202C" w:rsidP="002B202C">
      <w:pPr>
        <w:rPr>
          <w:rFonts w:ascii="Times New Roman" w:hAnsi="Times New Roman" w:cs="Times New Roman"/>
          <w:lang w:val="en-US"/>
        </w:rPr>
      </w:pPr>
      <w:r w:rsidRPr="00683E71">
        <w:rPr>
          <w:rFonts w:ascii="Times New Roman" w:hAnsi="Times New Roman" w:cs="Times New Roman"/>
          <w:lang w:val="en-US"/>
        </w:rPr>
        <w:t>Compliance Management Course: UCT Faculty of Law</w:t>
      </w:r>
      <w:r w:rsidR="007C308D" w:rsidRPr="00683E71">
        <w:rPr>
          <w:rFonts w:ascii="Times New Roman" w:hAnsi="Times New Roman" w:cs="Times New Roman"/>
          <w:lang w:val="en-US"/>
        </w:rPr>
        <w:t xml:space="preserve"> (2016)</w:t>
      </w:r>
    </w:p>
    <w:p w14:paraId="0108F936" w14:textId="77777777" w:rsidR="002B202C" w:rsidRPr="00683E71" w:rsidRDefault="002B202C" w:rsidP="002B202C">
      <w:pPr>
        <w:rPr>
          <w:rFonts w:ascii="Times New Roman" w:hAnsi="Times New Roman" w:cs="Times New Roman"/>
          <w:lang w:val="en-US"/>
        </w:rPr>
      </w:pPr>
      <w:r w:rsidRPr="00683E71">
        <w:rPr>
          <w:rFonts w:ascii="Times New Roman" w:hAnsi="Times New Roman" w:cs="Times New Roman"/>
          <w:lang w:val="en-US"/>
        </w:rPr>
        <w:t>Postgraduate Diploma in Financial Planning: University of Stellenbosch Business School</w:t>
      </w:r>
      <w:r w:rsidR="007C308D" w:rsidRPr="00683E71">
        <w:rPr>
          <w:rFonts w:ascii="Times New Roman" w:hAnsi="Times New Roman" w:cs="Times New Roman"/>
          <w:lang w:val="en-US"/>
        </w:rPr>
        <w:t xml:space="preserve"> (2017)</w:t>
      </w:r>
    </w:p>
    <w:p w14:paraId="0108F937" w14:textId="77777777" w:rsidR="002B202C" w:rsidRDefault="002B202C" w:rsidP="002B202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08F938" w14:textId="30FFB270" w:rsidR="002B202C" w:rsidRDefault="002B202C" w:rsidP="002B202C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B20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Work Experience in Current Role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 w:rsidR="00F26B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DD06F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</w:t>
      </w:r>
      <w:r w:rsidR="00F26B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years) </w:t>
      </w:r>
      <w:r w:rsidR="00F26B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 w:rsidR="00F26B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 w:rsidR="00F26B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 w:rsidR="00F26B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 w:rsidR="00F26B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 w:rsidR="00F26B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</w:p>
    <w:p w14:paraId="0108F939" w14:textId="77777777" w:rsidR="004B0AAC" w:rsidRPr="00645987" w:rsidRDefault="004B0AAC" w:rsidP="004B0AAC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645987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Corporate Function </w:t>
      </w:r>
    </w:p>
    <w:p w14:paraId="0108F93A" w14:textId="77777777" w:rsidR="004B0AAC" w:rsidRDefault="004B0AAC" w:rsidP="004B0AA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 perform the following functions in my current role: </w:t>
      </w:r>
    </w:p>
    <w:p w14:paraId="0108F93B" w14:textId="77777777" w:rsidR="004B0AAC" w:rsidRDefault="004B0AAC" w:rsidP="004B0A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Advise the business of the latest legislative and regulatory industry developments through drafting of internal circulars for distributions and having engagements &amp; presentations with internal stakeholders</w:t>
      </w:r>
    </w:p>
    <w:p w14:paraId="0108F93C" w14:textId="6255D51C" w:rsidR="00C87F4E" w:rsidRDefault="00C87F4E" w:rsidP="00C87F4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(I</w:t>
      </w:r>
      <w:r w:rsidRPr="00C87F4E">
        <w:rPr>
          <w:rFonts w:ascii="Times New Roman" w:hAnsi="Times New Roman" w:cs="Times New Roman"/>
          <w:sz w:val="20"/>
          <w:szCs w:val="20"/>
          <w:lang w:val="en-US"/>
        </w:rPr>
        <w:t>ncluding the PFA, LTIA, TCF, POPI, FAIS Act, ITA, FSR Act;</w:t>
      </w:r>
      <w:r w:rsidR="006459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87F4E">
        <w:rPr>
          <w:rFonts w:ascii="Times New Roman" w:hAnsi="Times New Roman" w:cs="Times New Roman"/>
          <w:sz w:val="20"/>
          <w:szCs w:val="20"/>
          <w:lang w:val="en-US"/>
        </w:rPr>
        <w:t>Insurance Act);</w:t>
      </w:r>
    </w:p>
    <w:p w14:paraId="0108F93D" w14:textId="77777777" w:rsidR="00845C5C" w:rsidRDefault="00845C5C" w:rsidP="00845C5C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0108F93E" w14:textId="77777777" w:rsidR="00C87F4E" w:rsidRPr="00C87F4E" w:rsidRDefault="00C87F4E" w:rsidP="00C87F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C87F4E">
        <w:rPr>
          <w:rFonts w:ascii="Times New Roman" w:hAnsi="Times New Roman" w:cs="Times New Roman"/>
          <w:sz w:val="20"/>
          <w:szCs w:val="20"/>
          <w:lang w:val="en-US"/>
        </w:rPr>
        <w:t>Provide legal advice to the business on various legal and technical matters in line with legal</w:t>
      </w:r>
    </w:p>
    <w:p w14:paraId="0108F93F" w14:textId="77777777" w:rsidR="00C87F4E" w:rsidRDefault="00C87F4E" w:rsidP="00C87F4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framework and best practice, this includes providing</w:t>
      </w:r>
      <w:r w:rsidR="004B0AAC" w:rsidRPr="00F86547">
        <w:rPr>
          <w:rFonts w:ascii="Times New Roman" w:hAnsi="Times New Roman" w:cs="Times New Roman"/>
          <w:sz w:val="20"/>
          <w:szCs w:val="20"/>
          <w:lang w:val="en-US"/>
        </w:rPr>
        <w:t xml:space="preserve"> legal support to the corporate pension &amp; provident fund’s administrator, the corporate </w:t>
      </w:r>
      <w:r w:rsidR="00845C5C" w:rsidRPr="00F86547">
        <w:rPr>
          <w:rFonts w:ascii="Times New Roman" w:hAnsi="Times New Roman" w:cs="Times New Roman"/>
          <w:sz w:val="20"/>
          <w:szCs w:val="20"/>
          <w:lang w:val="en-US"/>
        </w:rPr>
        <w:t>consultants &amp; brokers</w:t>
      </w:r>
      <w:r>
        <w:rPr>
          <w:rFonts w:ascii="Times New Roman" w:hAnsi="Times New Roman" w:cs="Times New Roman"/>
          <w:sz w:val="20"/>
          <w:szCs w:val="20"/>
          <w:lang w:val="en-US"/>
        </w:rPr>
        <w:t>. A</w:t>
      </w:r>
      <w:r w:rsidR="001D15C6" w:rsidRPr="00F86547">
        <w:rPr>
          <w:rFonts w:ascii="Times New Roman" w:hAnsi="Times New Roman" w:cs="Times New Roman"/>
          <w:sz w:val="20"/>
          <w:szCs w:val="20"/>
          <w:lang w:val="en-US"/>
        </w:rPr>
        <w:t xml:space="preserve">dvising the business on various court orders, divorce claims, </w:t>
      </w:r>
      <w:r w:rsidR="00F86547" w:rsidRPr="00F86547">
        <w:rPr>
          <w:rFonts w:ascii="Times New Roman" w:hAnsi="Times New Roman" w:cs="Times New Roman"/>
          <w:sz w:val="20"/>
          <w:szCs w:val="20"/>
          <w:lang w:val="en-US"/>
        </w:rPr>
        <w:t xml:space="preserve">maintenance &amp; employer claims, 37C death claim distributions. </w:t>
      </w:r>
      <w:r w:rsidR="001D15C6" w:rsidRPr="00F8654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108F940" w14:textId="77777777" w:rsidR="00C87F4E" w:rsidRPr="00C87F4E" w:rsidRDefault="00C87F4E" w:rsidP="00C87F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C87F4E">
        <w:rPr>
          <w:rFonts w:ascii="Times New Roman" w:hAnsi="Times New Roman" w:cs="Times New Roman"/>
          <w:sz w:val="20"/>
          <w:szCs w:val="20"/>
          <w:lang w:val="en-US"/>
        </w:rPr>
        <w:t>Support and assist the Complaints Management team with FSCA, Pension Funds Adjudicator, and</w:t>
      </w:r>
    </w:p>
    <w:p w14:paraId="0108F941" w14:textId="77777777" w:rsidR="00C87F4E" w:rsidRDefault="00C87F4E" w:rsidP="00C87F4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C87F4E">
        <w:rPr>
          <w:rFonts w:ascii="Times New Roman" w:hAnsi="Times New Roman" w:cs="Times New Roman"/>
          <w:sz w:val="20"/>
          <w:szCs w:val="20"/>
          <w:lang w:val="en-US"/>
        </w:rPr>
        <w:t>Ombudsman complaints and queries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0108F942" w14:textId="77777777" w:rsidR="009D7FBA" w:rsidRPr="009D7FBA" w:rsidRDefault="009D7FBA" w:rsidP="009D7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9D7FBA">
        <w:rPr>
          <w:rFonts w:ascii="Times New Roman" w:hAnsi="Times New Roman" w:cs="Times New Roman"/>
          <w:sz w:val="20"/>
          <w:szCs w:val="20"/>
          <w:lang w:val="en-US"/>
        </w:rPr>
        <w:t>Provide legal and technical support to the Rules Drafting team and review Rules and amendments</w:t>
      </w:r>
    </w:p>
    <w:p w14:paraId="0108F943" w14:textId="77777777" w:rsidR="00C87F4E" w:rsidRDefault="009D7FBA" w:rsidP="009D7FBA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9D7FBA">
        <w:rPr>
          <w:rFonts w:ascii="Times New Roman" w:hAnsi="Times New Roman" w:cs="Times New Roman"/>
          <w:sz w:val="20"/>
          <w:szCs w:val="20"/>
          <w:lang w:val="en-US"/>
        </w:rPr>
        <w:t>when required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0108F944" w14:textId="77777777" w:rsidR="009D7FBA" w:rsidRPr="009D7FBA" w:rsidRDefault="009D7FBA" w:rsidP="009D7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9D7FBA">
        <w:rPr>
          <w:rFonts w:ascii="Times New Roman" w:hAnsi="Times New Roman" w:cs="Times New Roman"/>
          <w:sz w:val="20"/>
          <w:szCs w:val="20"/>
          <w:lang w:val="en-US"/>
        </w:rPr>
        <w:t>Review, vetting and approval of policy documents, member communication, forms, reports and</w:t>
      </w:r>
    </w:p>
    <w:p w14:paraId="0108F945" w14:textId="77777777" w:rsidR="009D7FBA" w:rsidRDefault="009D7FBA" w:rsidP="009D7FBA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9D7FBA">
        <w:rPr>
          <w:rFonts w:ascii="Times New Roman" w:hAnsi="Times New Roman" w:cs="Times New Roman"/>
          <w:sz w:val="20"/>
          <w:szCs w:val="20"/>
          <w:lang w:val="en-US"/>
        </w:rPr>
        <w:t>mark</w:t>
      </w:r>
      <w:r>
        <w:rPr>
          <w:rFonts w:ascii="Times New Roman" w:hAnsi="Times New Roman" w:cs="Times New Roman"/>
          <w:sz w:val="20"/>
          <w:szCs w:val="20"/>
          <w:lang w:val="en-US"/>
        </w:rPr>
        <w:t>eting material relating to the b</w:t>
      </w:r>
      <w:r w:rsidRPr="009D7FBA">
        <w:rPr>
          <w:rFonts w:ascii="Times New Roman" w:hAnsi="Times New Roman" w:cs="Times New Roman"/>
          <w:sz w:val="20"/>
          <w:szCs w:val="20"/>
          <w:lang w:val="en-US"/>
        </w:rPr>
        <w:t>usiness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108F946" w14:textId="77777777" w:rsidR="0063113F" w:rsidRPr="0063113F" w:rsidRDefault="0063113F" w:rsidP="00631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63113F">
        <w:rPr>
          <w:rFonts w:ascii="Times New Roman" w:hAnsi="Times New Roman" w:cs="Times New Roman"/>
          <w:sz w:val="20"/>
          <w:szCs w:val="20"/>
          <w:lang w:val="en-US"/>
        </w:rPr>
        <w:t>Researching complex legal matters and providing legal opinion into business projects and product</w:t>
      </w:r>
    </w:p>
    <w:p w14:paraId="0108F947" w14:textId="77777777" w:rsidR="009D7FBA" w:rsidRDefault="0063113F" w:rsidP="0063113F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63113F">
        <w:rPr>
          <w:rFonts w:ascii="Times New Roman" w:hAnsi="Times New Roman" w:cs="Times New Roman"/>
          <w:sz w:val="20"/>
          <w:szCs w:val="20"/>
          <w:lang w:val="en-US"/>
        </w:rPr>
        <w:t>Development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0108F948" w14:textId="77777777" w:rsidR="00A524C3" w:rsidRPr="00A524C3" w:rsidRDefault="00A524C3" w:rsidP="00A524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A524C3">
        <w:rPr>
          <w:rFonts w:ascii="Times New Roman" w:hAnsi="Times New Roman" w:cs="Times New Roman"/>
          <w:sz w:val="20"/>
          <w:szCs w:val="20"/>
          <w:lang w:val="en-US"/>
        </w:rPr>
        <w:t>Deliver exceptional legal service that exceeds customers’ expectations through proactive,</w:t>
      </w:r>
    </w:p>
    <w:p w14:paraId="0108F949" w14:textId="77777777" w:rsidR="00A524C3" w:rsidRDefault="00A524C3" w:rsidP="00A524C3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A524C3">
        <w:rPr>
          <w:rFonts w:ascii="Times New Roman" w:hAnsi="Times New Roman" w:cs="Times New Roman"/>
          <w:sz w:val="20"/>
          <w:szCs w:val="20"/>
          <w:lang w:val="en-US"/>
        </w:rPr>
        <w:t>innovative and appropriate legal solutions;</w:t>
      </w:r>
    </w:p>
    <w:p w14:paraId="0108F94A" w14:textId="77777777" w:rsidR="00A524C3" w:rsidRDefault="00374D6C" w:rsidP="00374D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Research and draft internal  </w:t>
      </w:r>
      <w:r w:rsidRPr="00374D6C">
        <w:rPr>
          <w:rFonts w:ascii="Times New Roman" w:hAnsi="Times New Roman" w:cs="Times New Roman"/>
          <w:sz w:val="20"/>
          <w:szCs w:val="20"/>
          <w:lang w:val="en-US"/>
        </w:rPr>
        <w:t>publications on legal and regulatory issues</w:t>
      </w:r>
      <w:r>
        <w:rPr>
          <w:rFonts w:ascii="Times New Roman" w:hAnsi="Times New Roman" w:cs="Times New Roman"/>
          <w:sz w:val="20"/>
          <w:szCs w:val="20"/>
          <w:lang w:val="en-US"/>
        </w:rPr>
        <w:t>, new case law</w:t>
      </w:r>
    </w:p>
    <w:p w14:paraId="0108F94B" w14:textId="77777777" w:rsidR="00374D6C" w:rsidRDefault="00374D6C" w:rsidP="00374D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374D6C">
        <w:rPr>
          <w:rFonts w:ascii="Times New Roman" w:hAnsi="Times New Roman" w:cs="Times New Roman"/>
          <w:sz w:val="20"/>
          <w:szCs w:val="20"/>
          <w:lang w:val="en-US"/>
        </w:rPr>
        <w:t>Training of internal staff as and when required on legal matters;</w:t>
      </w:r>
    </w:p>
    <w:p w14:paraId="0108F94C" w14:textId="77777777" w:rsidR="00374D6C" w:rsidRPr="00374D6C" w:rsidRDefault="00374D6C" w:rsidP="00374D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374D6C">
        <w:rPr>
          <w:rFonts w:ascii="Times New Roman" w:hAnsi="Times New Roman" w:cs="Times New Roman"/>
          <w:sz w:val="20"/>
          <w:szCs w:val="20"/>
          <w:lang w:val="en-US"/>
        </w:rPr>
        <w:t>Cultivate and manage objective working relationships with a variety of stakeholders, including</w:t>
      </w:r>
    </w:p>
    <w:p w14:paraId="0108F94D" w14:textId="77777777" w:rsidR="00374D6C" w:rsidRPr="00374D6C" w:rsidRDefault="00374D6C" w:rsidP="003D06F4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374D6C">
        <w:rPr>
          <w:rFonts w:ascii="Times New Roman" w:hAnsi="Times New Roman" w:cs="Times New Roman"/>
          <w:sz w:val="20"/>
          <w:szCs w:val="20"/>
          <w:lang w:val="en-US"/>
        </w:rPr>
        <w:t>external attorneys and counsel, industry bodies and regulators and act as ambassador of the</w:t>
      </w:r>
    </w:p>
    <w:p w14:paraId="0108F94E" w14:textId="77777777" w:rsidR="00374D6C" w:rsidRPr="00A524C3" w:rsidRDefault="00374D6C" w:rsidP="00374D6C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74D6C">
        <w:rPr>
          <w:rFonts w:ascii="Times New Roman" w:hAnsi="Times New Roman" w:cs="Times New Roman"/>
          <w:sz w:val="20"/>
          <w:szCs w:val="20"/>
          <w:lang w:val="en-US"/>
        </w:rPr>
        <w:t>organisational</w:t>
      </w:r>
      <w:proofErr w:type="spellEnd"/>
      <w:r w:rsidRPr="00374D6C">
        <w:rPr>
          <w:rFonts w:ascii="Times New Roman" w:hAnsi="Times New Roman" w:cs="Times New Roman"/>
          <w:sz w:val="20"/>
          <w:szCs w:val="20"/>
          <w:lang w:val="en-US"/>
        </w:rPr>
        <w:t xml:space="preserve"> brand</w:t>
      </w:r>
      <w:r w:rsidR="00C21239">
        <w:rPr>
          <w:rFonts w:ascii="Times New Roman" w:hAnsi="Times New Roman" w:cs="Times New Roman"/>
          <w:sz w:val="20"/>
          <w:szCs w:val="20"/>
          <w:lang w:val="en-US"/>
        </w:rPr>
        <w:t xml:space="preserve"> &amp; c</w:t>
      </w:r>
      <w:r w:rsidR="00C21239" w:rsidRPr="00C21239">
        <w:rPr>
          <w:rFonts w:ascii="Times New Roman" w:hAnsi="Times New Roman" w:cs="Times New Roman"/>
          <w:sz w:val="20"/>
          <w:szCs w:val="20"/>
          <w:lang w:val="en-US"/>
        </w:rPr>
        <w:t>ontribute to a TCF service excellence culture</w:t>
      </w:r>
      <w:r w:rsidR="00C21239">
        <w:rPr>
          <w:rFonts w:ascii="Times New Roman" w:hAnsi="Times New Roman" w:cs="Times New Roman"/>
          <w:sz w:val="20"/>
          <w:szCs w:val="20"/>
          <w:lang w:val="en-US"/>
        </w:rPr>
        <w:t xml:space="preserve"> within the business. </w:t>
      </w:r>
    </w:p>
    <w:p w14:paraId="0108F94F" w14:textId="77777777" w:rsidR="009D7FBA" w:rsidRDefault="009D7FBA" w:rsidP="009D7FBA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0108F950" w14:textId="77777777" w:rsidR="001D15C6" w:rsidRPr="00F26B0E" w:rsidRDefault="001D15C6" w:rsidP="00F26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F26B0E">
        <w:rPr>
          <w:rFonts w:ascii="Times New Roman" w:hAnsi="Times New Roman" w:cs="Times New Roman"/>
          <w:sz w:val="20"/>
          <w:szCs w:val="20"/>
          <w:lang w:val="en-US"/>
        </w:rPr>
        <w:t>This legal support extends</w:t>
      </w:r>
      <w:r w:rsidR="0073257F">
        <w:rPr>
          <w:rFonts w:ascii="Times New Roman" w:hAnsi="Times New Roman" w:cs="Times New Roman"/>
          <w:sz w:val="20"/>
          <w:szCs w:val="20"/>
          <w:lang w:val="en-US"/>
        </w:rPr>
        <w:t xml:space="preserve"> to</w:t>
      </w:r>
      <w:r w:rsidRPr="00F26B0E">
        <w:rPr>
          <w:rFonts w:ascii="Times New Roman" w:hAnsi="Times New Roman" w:cs="Times New Roman"/>
          <w:sz w:val="20"/>
          <w:szCs w:val="20"/>
          <w:lang w:val="en-US"/>
        </w:rPr>
        <w:t xml:space="preserve"> &amp; includes the :</w:t>
      </w:r>
    </w:p>
    <w:p w14:paraId="0108F951" w14:textId="77777777" w:rsidR="001D15C6" w:rsidRPr="001D15C6" w:rsidRDefault="001D15C6" w:rsidP="001D15C6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0108F952" w14:textId="77777777" w:rsidR="00845C5C" w:rsidRPr="001D15C6" w:rsidRDefault="001D15C6" w:rsidP="001D15C6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845C5C" w:rsidRPr="001D15C6">
        <w:rPr>
          <w:rFonts w:ascii="Times New Roman" w:hAnsi="Times New Roman" w:cs="Times New Roman"/>
          <w:sz w:val="20"/>
          <w:szCs w:val="20"/>
          <w:lang w:val="en-US"/>
        </w:rPr>
        <w:t xml:space="preserve"> the independent stand-alone funds</w:t>
      </w:r>
      <w:r w:rsidR="00A524C3">
        <w:rPr>
          <w:rFonts w:ascii="Times New Roman" w:hAnsi="Times New Roman" w:cs="Times New Roman"/>
          <w:sz w:val="20"/>
          <w:szCs w:val="20"/>
          <w:lang w:val="en-US"/>
        </w:rPr>
        <w:t xml:space="preserve"> that Old Mutual administrates </w:t>
      </w:r>
    </w:p>
    <w:p w14:paraId="0108F953" w14:textId="77777777" w:rsidR="00845C5C" w:rsidRDefault="00845C5C" w:rsidP="00845C5C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-The Unclaimed Benefits Fund</w:t>
      </w:r>
    </w:p>
    <w:p w14:paraId="0108F954" w14:textId="77777777" w:rsidR="00845C5C" w:rsidRDefault="00845C5C" w:rsidP="00845C5C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-The </w:t>
      </w:r>
      <w:r w:rsidR="00A524C3">
        <w:rPr>
          <w:rFonts w:ascii="Times New Roman" w:hAnsi="Times New Roman" w:cs="Times New Roman"/>
          <w:sz w:val="20"/>
          <w:szCs w:val="20"/>
          <w:lang w:val="en-US"/>
        </w:rPr>
        <w:t xml:space="preserve">Protektor </w:t>
      </w:r>
      <w:r>
        <w:rPr>
          <w:rFonts w:ascii="Times New Roman" w:hAnsi="Times New Roman" w:cs="Times New Roman"/>
          <w:sz w:val="20"/>
          <w:szCs w:val="20"/>
          <w:lang w:val="en-US"/>
        </w:rPr>
        <w:t>Preservation Pension &amp; Provident Funds</w:t>
      </w:r>
    </w:p>
    <w:p w14:paraId="0108F955" w14:textId="77777777" w:rsidR="001D15C6" w:rsidRDefault="001D15C6" w:rsidP="00845C5C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0108F956" w14:textId="77777777" w:rsidR="004B0AAC" w:rsidRPr="00645987" w:rsidRDefault="004B0AAC" w:rsidP="004B0AAC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645987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Savings &amp; Investment</w:t>
      </w:r>
      <w:r w:rsidR="00845C5C" w:rsidRPr="00645987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Function</w:t>
      </w:r>
    </w:p>
    <w:p w14:paraId="0108F957" w14:textId="2B265F18" w:rsidR="00845C5C" w:rsidRPr="0027096F" w:rsidRDefault="00845C5C" w:rsidP="002709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7096F">
        <w:rPr>
          <w:rFonts w:ascii="Times New Roman" w:hAnsi="Times New Roman" w:cs="Times New Roman"/>
          <w:sz w:val="20"/>
          <w:szCs w:val="20"/>
          <w:lang w:val="en-US"/>
        </w:rPr>
        <w:t>Provide legal support t</w:t>
      </w:r>
      <w:r w:rsidR="0027096F" w:rsidRPr="0027096F">
        <w:rPr>
          <w:rFonts w:ascii="Times New Roman" w:hAnsi="Times New Roman" w:cs="Times New Roman"/>
          <w:sz w:val="20"/>
          <w:szCs w:val="20"/>
          <w:lang w:val="en-US"/>
        </w:rPr>
        <w:t xml:space="preserve">o our customer loyalty </w:t>
      </w:r>
      <w:proofErr w:type="spellStart"/>
      <w:r w:rsidR="0027096F" w:rsidRPr="0027096F">
        <w:rPr>
          <w:rFonts w:ascii="Times New Roman" w:hAnsi="Times New Roman" w:cs="Times New Roman"/>
          <w:sz w:val="20"/>
          <w:szCs w:val="20"/>
          <w:lang w:val="en-US"/>
        </w:rPr>
        <w:t>programme</w:t>
      </w:r>
      <w:proofErr w:type="spellEnd"/>
      <w:r w:rsidR="00311B52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27096F" w:rsidRPr="002709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11B52" w:rsidRPr="00311B52">
        <w:rPr>
          <w:rFonts w:ascii="Times New Roman" w:hAnsi="Times New Roman" w:cs="Times New Roman"/>
          <w:sz w:val="20"/>
          <w:szCs w:val="20"/>
          <w:lang w:val="en-US"/>
        </w:rPr>
        <w:t xml:space="preserve">Old Mutual Rewards </w:t>
      </w:r>
      <w:r w:rsidR="0027096F" w:rsidRPr="0027096F">
        <w:rPr>
          <w:rFonts w:ascii="Times New Roman" w:hAnsi="Times New Roman" w:cs="Times New Roman"/>
          <w:sz w:val="20"/>
          <w:szCs w:val="20"/>
          <w:lang w:val="en-US"/>
        </w:rPr>
        <w:t xml:space="preserve">which includes the reviewing of </w:t>
      </w:r>
      <w:r w:rsidRPr="002709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108F958" w14:textId="757FDFB3" w:rsidR="004B0AAC" w:rsidRDefault="0027096F" w:rsidP="0027096F">
      <w:pPr>
        <w:ind w:left="72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-Marketing material and c</w:t>
      </w:r>
      <w:r w:rsidR="004B0AAC" w:rsidRPr="004B0AAC">
        <w:rPr>
          <w:rFonts w:ascii="Times New Roman" w:hAnsi="Times New Roman" w:cs="Times New Roman"/>
          <w:sz w:val="20"/>
          <w:szCs w:val="20"/>
          <w:lang w:val="en-US"/>
        </w:rPr>
        <w:t xml:space="preserve">ommunications,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drafting the terms and conditions for each campaign and amending the master rules accordingly. </w:t>
      </w:r>
    </w:p>
    <w:p w14:paraId="45B5CF43" w14:textId="5594B2BE" w:rsidR="00F95CFF" w:rsidRPr="00F95CFF" w:rsidRDefault="00F95CFF" w:rsidP="00F95C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Reviewing and drafting of </w:t>
      </w:r>
      <w:r w:rsidR="00FA484A">
        <w:rPr>
          <w:rFonts w:ascii="Times New Roman" w:hAnsi="Times New Roman" w:cs="Times New Roman"/>
          <w:sz w:val="20"/>
          <w:szCs w:val="20"/>
          <w:lang w:val="en-US"/>
        </w:rPr>
        <w:t>Participation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Agreements, binders, </w:t>
      </w:r>
      <w:r w:rsidR="00FA484A">
        <w:rPr>
          <w:rFonts w:ascii="Times New Roman" w:hAnsi="Times New Roman" w:cs="Times New Roman"/>
          <w:sz w:val="20"/>
          <w:szCs w:val="20"/>
          <w:lang w:val="en-US"/>
        </w:rPr>
        <w:t xml:space="preserve">MOU’s, letters of intent, binders, </w:t>
      </w:r>
    </w:p>
    <w:p w14:paraId="0108F959" w14:textId="77777777" w:rsidR="0027096F" w:rsidRDefault="0027096F" w:rsidP="002709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7096F">
        <w:rPr>
          <w:rFonts w:ascii="Times New Roman" w:hAnsi="Times New Roman" w:cs="Times New Roman"/>
          <w:sz w:val="20"/>
          <w:szCs w:val="20"/>
          <w:lang w:val="en-US"/>
        </w:rPr>
        <w:t>TCF embedding in product development, simplification &amp; de-risking of products.</w:t>
      </w:r>
    </w:p>
    <w:p w14:paraId="0108F95A" w14:textId="11DD8058" w:rsidR="00DB5C49" w:rsidRDefault="00DB5C49" w:rsidP="00DB5C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DB5C49">
        <w:rPr>
          <w:rFonts w:ascii="Times New Roman" w:hAnsi="Times New Roman" w:cs="Times New Roman"/>
          <w:sz w:val="20"/>
          <w:szCs w:val="20"/>
          <w:lang w:val="en-US"/>
        </w:rPr>
        <w:t xml:space="preserve">To provide sound legal opinions on topics that impacts on business practice, &amp; process product design and legal risk, e.g. Default Regs, PPR, </w:t>
      </w:r>
      <w:proofErr w:type="spellStart"/>
      <w:r w:rsidRPr="00DB5C49">
        <w:rPr>
          <w:rFonts w:ascii="Times New Roman" w:hAnsi="Times New Roman" w:cs="Times New Roman"/>
          <w:sz w:val="20"/>
          <w:szCs w:val="20"/>
          <w:lang w:val="en-US"/>
        </w:rPr>
        <w:t>RDR</w:t>
      </w:r>
      <w:proofErr w:type="spellEnd"/>
      <w:r w:rsidRPr="00DB5C4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9917C64" w14:textId="01235AA2" w:rsidR="00645987" w:rsidRDefault="00645987" w:rsidP="00311B52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18072BDB" w14:textId="77777777" w:rsidR="00311B52" w:rsidRPr="00311B52" w:rsidRDefault="00311B52" w:rsidP="00311B52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0108F95B" w14:textId="77777777" w:rsidR="007C308D" w:rsidRDefault="007C308D" w:rsidP="007C308D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0108F95C" w14:textId="77777777" w:rsidR="007C308D" w:rsidRDefault="007C308D" w:rsidP="007C308D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</w:p>
    <w:p w14:paraId="0108F95D" w14:textId="77777777" w:rsidR="007C308D" w:rsidRDefault="007C308D" w:rsidP="007C308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C308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Previous Work Experience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</w:p>
    <w:p w14:paraId="0108F95E" w14:textId="77777777" w:rsidR="007C308D" w:rsidRPr="007C308D" w:rsidRDefault="00C35259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Employer:</w:t>
      </w:r>
      <w:r w:rsidR="008D508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Quest Recruitment on behalf of ABSA Bank </w:t>
      </w:r>
    </w:p>
    <w:p w14:paraId="0108F95F" w14:textId="77777777" w:rsidR="007C308D" w:rsidRPr="007C308D" w:rsidRDefault="007C308D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7C308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Position held: </w:t>
      </w:r>
      <w:r w:rsidRPr="007C308D">
        <w:rPr>
          <w:rFonts w:ascii="Times New Roman" w:eastAsia="Times New Roman" w:hAnsi="Times New Roman" w:cs="Times New Roman"/>
          <w:sz w:val="20"/>
          <w:szCs w:val="20"/>
          <w:lang w:val="en-US"/>
        </w:rPr>
        <w:t>Conformance Consultant</w:t>
      </w:r>
      <w:r w:rsidR="00C35259">
        <w:rPr>
          <w:rFonts w:ascii="Times New Roman" w:eastAsia="Times New Roman" w:hAnsi="Times New Roman" w:cs="Times New Roman"/>
          <w:sz w:val="20"/>
          <w:szCs w:val="20"/>
          <w:lang w:val="en-US"/>
        </w:rPr>
        <w:t>-Onboarding division</w:t>
      </w:r>
      <w:r w:rsidRPr="007C308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7C308D">
        <w:rPr>
          <w:rFonts w:ascii="Times New Roman" w:eastAsia="Times New Roman" w:hAnsi="Times New Roman" w:cs="Times New Roman"/>
          <w:sz w:val="20"/>
          <w:szCs w:val="20"/>
          <w:lang w:val="en-US"/>
        </w:rPr>
        <w:t>– January 2017 to July 2017</w:t>
      </w:r>
    </w:p>
    <w:p w14:paraId="0108F960" w14:textId="77777777" w:rsidR="007C308D" w:rsidRDefault="007C308D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C308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Field of Law: </w:t>
      </w:r>
      <w:r w:rsidRPr="007C308D">
        <w:rPr>
          <w:rFonts w:ascii="Times New Roman" w:eastAsia="Times New Roman" w:hAnsi="Times New Roman" w:cs="Times New Roman"/>
          <w:sz w:val="20"/>
          <w:szCs w:val="20"/>
          <w:lang w:val="en-US"/>
        </w:rPr>
        <w:t>FICA</w:t>
      </w:r>
      <w:r w:rsidR="003500B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AML</w:t>
      </w:r>
    </w:p>
    <w:p w14:paraId="0108F961" w14:textId="77777777" w:rsidR="00397E6C" w:rsidRDefault="003500B1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500B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Duties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KYC onboarding of customers, conducting enhanced due diligence reviews of customers, </w:t>
      </w:r>
    </w:p>
    <w:p w14:paraId="0108F962" w14:textId="77777777" w:rsidR="00397E6C" w:rsidRDefault="00397E6C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Supervision</w:t>
      </w:r>
      <w:r w:rsidR="003500B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of the end-to-end customer remediation process, </w:t>
      </w:r>
    </w:p>
    <w:p w14:paraId="0108F963" w14:textId="77777777" w:rsidR="00397E6C" w:rsidRDefault="00397E6C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Investigate</w:t>
      </w:r>
      <w:r w:rsidR="003500B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ownership and control structures,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screening of clients through CASA,</w:t>
      </w:r>
    </w:p>
    <w:p w14:paraId="0108F964" w14:textId="77777777" w:rsidR="00397E6C" w:rsidRDefault="00397E6C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Ensure that AML policies and process is published and distributed in business bank segment, </w:t>
      </w:r>
    </w:p>
    <w:p w14:paraId="0108F965" w14:textId="77777777" w:rsidR="003500B1" w:rsidRDefault="00397E6C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Collaborate with internal stakeholders to direct compliance issues to appropriate channels for investigation. </w:t>
      </w:r>
    </w:p>
    <w:p w14:paraId="0108F966" w14:textId="77777777" w:rsidR="00C35259" w:rsidRDefault="00397E6C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Quality Assessment/peer review of work items by other team members. </w:t>
      </w:r>
    </w:p>
    <w:p w14:paraId="0108F967" w14:textId="77777777" w:rsidR="00CB7D51" w:rsidRDefault="00CB7D51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108F968" w14:textId="77777777" w:rsidR="00CB7D51" w:rsidRPr="007C308D" w:rsidRDefault="00CB7D51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108F969" w14:textId="77777777" w:rsidR="007C308D" w:rsidRPr="007C308D" w:rsidRDefault="007C308D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108F96A" w14:textId="77777777" w:rsidR="007C308D" w:rsidRPr="007C308D" w:rsidRDefault="007C308D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7C308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Employer: Community Legal Clinic (Legal Insurance Company)</w:t>
      </w:r>
    </w:p>
    <w:p w14:paraId="0108F96B" w14:textId="77777777" w:rsidR="007C308D" w:rsidRDefault="007C308D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C308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lastRenderedPageBreak/>
        <w:t>Position held:</w:t>
      </w:r>
      <w:r w:rsidRPr="007C308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Legal Advisor – June 2016 to December 2016.</w:t>
      </w:r>
    </w:p>
    <w:p w14:paraId="0108F96C" w14:textId="77777777" w:rsidR="007B77E4" w:rsidRPr="007B77E4" w:rsidRDefault="007B77E4" w:rsidP="007B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Field of Law: Legal Insurance</w:t>
      </w:r>
    </w:p>
    <w:p w14:paraId="0108F96D" w14:textId="77777777" w:rsidR="007B77E4" w:rsidRPr="007B77E4" w:rsidRDefault="007B77E4" w:rsidP="007B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B77E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Duties: </w:t>
      </w:r>
    </w:p>
    <w:p w14:paraId="0108F96E" w14:textId="77777777" w:rsidR="007B77E4" w:rsidRPr="007B77E4" w:rsidRDefault="007B77E4" w:rsidP="007B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B77E4">
        <w:rPr>
          <w:rFonts w:ascii="Times New Roman" w:eastAsia="Times New Roman" w:hAnsi="Times New Roman" w:cs="Times New Roman"/>
          <w:sz w:val="20"/>
          <w:szCs w:val="20"/>
          <w:lang w:val="en-US"/>
        </w:rPr>
        <w:t>Understanding and knowing the various legal insurance products</w:t>
      </w:r>
    </w:p>
    <w:p w14:paraId="0108F96F" w14:textId="77777777" w:rsidR="007B77E4" w:rsidRPr="007B77E4" w:rsidRDefault="007B77E4" w:rsidP="007B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B77E4">
        <w:rPr>
          <w:rFonts w:ascii="Times New Roman" w:eastAsia="Times New Roman" w:hAnsi="Times New Roman" w:cs="Times New Roman"/>
          <w:sz w:val="20"/>
          <w:szCs w:val="20"/>
          <w:lang w:val="en-US"/>
        </w:rPr>
        <w:t>Conducting due diligence tests in order to establish the validity of claims</w:t>
      </w:r>
    </w:p>
    <w:p w14:paraId="0108F970" w14:textId="77777777" w:rsidR="007B77E4" w:rsidRPr="007B77E4" w:rsidRDefault="007B77E4" w:rsidP="007B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B77E4">
        <w:rPr>
          <w:rFonts w:ascii="Times New Roman" w:eastAsia="Times New Roman" w:hAnsi="Times New Roman" w:cs="Times New Roman"/>
          <w:sz w:val="20"/>
          <w:szCs w:val="20"/>
          <w:lang w:val="en-US"/>
        </w:rPr>
        <w:t>Drafting and perusing of pleadings</w:t>
      </w:r>
    </w:p>
    <w:p w14:paraId="0108F971" w14:textId="77777777" w:rsidR="007B77E4" w:rsidRPr="007B77E4" w:rsidRDefault="007B77E4" w:rsidP="007B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B77E4">
        <w:rPr>
          <w:rFonts w:ascii="Times New Roman" w:eastAsia="Times New Roman" w:hAnsi="Times New Roman" w:cs="Times New Roman"/>
          <w:sz w:val="20"/>
          <w:szCs w:val="20"/>
          <w:lang w:val="en-US"/>
        </w:rPr>
        <w:t>Instructing panel attorneys and negotiate fee tariffs</w:t>
      </w:r>
    </w:p>
    <w:p w14:paraId="0108F972" w14:textId="77777777" w:rsidR="007B77E4" w:rsidRPr="007B77E4" w:rsidRDefault="007B77E4" w:rsidP="007B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B77E4">
        <w:rPr>
          <w:rFonts w:ascii="Times New Roman" w:eastAsia="Times New Roman" w:hAnsi="Times New Roman" w:cs="Times New Roman"/>
          <w:sz w:val="20"/>
          <w:szCs w:val="20"/>
          <w:lang w:val="en-US"/>
        </w:rPr>
        <w:t>Mediating matters and drafting settlement agreements</w:t>
      </w:r>
    </w:p>
    <w:p w14:paraId="0108F973" w14:textId="77777777" w:rsidR="007B77E4" w:rsidRPr="007C308D" w:rsidRDefault="007B77E4" w:rsidP="007B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B77E4">
        <w:rPr>
          <w:rFonts w:ascii="Times New Roman" w:eastAsia="Times New Roman" w:hAnsi="Times New Roman" w:cs="Times New Roman"/>
          <w:sz w:val="20"/>
          <w:szCs w:val="20"/>
          <w:lang w:val="en-US"/>
        </w:rPr>
        <w:t>Attending to taxation of attorney’s bills</w:t>
      </w:r>
    </w:p>
    <w:p w14:paraId="0108F974" w14:textId="77777777" w:rsidR="007C308D" w:rsidRPr="007C308D" w:rsidRDefault="007C308D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108F975" w14:textId="77777777" w:rsidR="007C308D" w:rsidRPr="007C308D" w:rsidRDefault="007C308D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7C308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Employer: Legal Aid South Africa</w:t>
      </w:r>
    </w:p>
    <w:p w14:paraId="0108F976" w14:textId="77777777" w:rsidR="007C308D" w:rsidRPr="007C308D" w:rsidRDefault="007C308D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C308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Position held:</w:t>
      </w:r>
      <w:r w:rsidRPr="007C308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Candidate Attorney - November 2014 to October 2015</w:t>
      </w:r>
    </w:p>
    <w:p w14:paraId="0108F977" w14:textId="77777777" w:rsidR="007B77E4" w:rsidRDefault="007C308D" w:rsidP="007C308D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C308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Position:</w:t>
      </w:r>
      <w:r w:rsidRPr="007C308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Candidate Attorney</w:t>
      </w:r>
    </w:p>
    <w:p w14:paraId="0108F978" w14:textId="77777777" w:rsidR="007B77E4" w:rsidRPr="007B77E4" w:rsidRDefault="007B77E4" w:rsidP="007B77E4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7B77E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Daily administrative duties </w:t>
      </w:r>
    </w:p>
    <w:p w14:paraId="0108F979" w14:textId="77777777" w:rsidR="007B77E4" w:rsidRPr="007B77E4" w:rsidRDefault="007B77E4" w:rsidP="007B77E4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B77E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Attending to new client applications </w:t>
      </w:r>
    </w:p>
    <w:p w14:paraId="0108F97A" w14:textId="77777777" w:rsidR="007B77E4" w:rsidRPr="007B77E4" w:rsidRDefault="007B77E4" w:rsidP="007B77E4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B77E4">
        <w:rPr>
          <w:rFonts w:ascii="Times New Roman" w:eastAsia="Times New Roman" w:hAnsi="Times New Roman" w:cs="Times New Roman"/>
          <w:sz w:val="20"/>
          <w:szCs w:val="20"/>
          <w:lang w:val="en-US"/>
        </w:rPr>
        <w:t>Tracking the progression of criminal matters daily.</w:t>
      </w:r>
    </w:p>
    <w:p w14:paraId="0108F97B" w14:textId="77777777" w:rsidR="007B77E4" w:rsidRPr="00CB7D51" w:rsidRDefault="007B77E4" w:rsidP="00CB7D51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Management of own clients, client files and own court.</w:t>
      </w:r>
    </w:p>
    <w:p w14:paraId="0108F97C" w14:textId="77777777" w:rsidR="007B77E4" w:rsidRPr="00CB7D51" w:rsidRDefault="007B77E4" w:rsidP="00CB7D51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Consultations with clients</w:t>
      </w:r>
    </w:p>
    <w:p w14:paraId="0108F97D" w14:textId="77777777" w:rsidR="007B77E4" w:rsidRPr="00CB7D51" w:rsidRDefault="007B77E4" w:rsidP="00CB7D51">
      <w:pPr>
        <w:tabs>
          <w:tab w:val="left" w:pos="1440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Facilitation of criminal proceedings from commencement to </w:t>
      </w:r>
      <w:proofErr w:type="spellStart"/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finalisation</w:t>
      </w:r>
      <w:proofErr w:type="spellEnd"/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108F97E" w14:textId="77777777" w:rsidR="007B77E4" w:rsidRPr="00CB7D51" w:rsidRDefault="007B77E4" w:rsidP="007B77E4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(</w:t>
      </w:r>
      <w:proofErr w:type="spellStart"/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Utilisation</w:t>
      </w:r>
      <w:proofErr w:type="spellEnd"/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of pre-trial procedures and if required litigation)</w:t>
      </w:r>
    </w:p>
    <w:p w14:paraId="0108F97F" w14:textId="77777777" w:rsidR="007B77E4" w:rsidRPr="00CB7D51" w:rsidRDefault="007B77E4" w:rsidP="00CB7D51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Researching</w:t>
      </w:r>
    </w:p>
    <w:p w14:paraId="0108F980" w14:textId="77777777" w:rsidR="007B77E4" w:rsidRPr="00CB7D51" w:rsidRDefault="007B77E4" w:rsidP="00CB7D51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Participation in civil-related matters.</w:t>
      </w:r>
    </w:p>
    <w:p w14:paraId="0108F981" w14:textId="77777777" w:rsidR="007B77E4" w:rsidRPr="00CB7D51" w:rsidRDefault="007B77E4" w:rsidP="00CB7D51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Work quality assessment:</w:t>
      </w:r>
    </w:p>
    <w:p w14:paraId="0108F982" w14:textId="77777777" w:rsidR="007B77E4" w:rsidRPr="00CB7D51" w:rsidRDefault="007B77E4" w:rsidP="00CB7D51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Providing monthly accounts of matters </w:t>
      </w:r>
      <w:proofErr w:type="spellStart"/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finalised</w:t>
      </w:r>
      <w:proofErr w:type="spellEnd"/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by:</w:t>
      </w:r>
    </w:p>
    <w:p w14:paraId="0108F983" w14:textId="77777777" w:rsidR="007B77E4" w:rsidRPr="00CB7D51" w:rsidRDefault="007B77E4" w:rsidP="007B77E4">
      <w:pPr>
        <w:numPr>
          <w:ilvl w:val="0"/>
          <w:numId w:val="7"/>
        </w:num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Criminal trials </w:t>
      </w:r>
    </w:p>
    <w:p w14:paraId="0108F984" w14:textId="77777777" w:rsidR="007B77E4" w:rsidRPr="00CB7D51" w:rsidRDefault="007B77E4" w:rsidP="007B77E4">
      <w:pPr>
        <w:numPr>
          <w:ilvl w:val="0"/>
          <w:numId w:val="7"/>
        </w:num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Statements in terms of s112(2) of the Criminal Procedure Act 51 of 1977,</w:t>
      </w:r>
    </w:p>
    <w:p w14:paraId="0108F985" w14:textId="77777777" w:rsidR="007B77E4" w:rsidRPr="00CB7D51" w:rsidRDefault="007B77E4" w:rsidP="007B77E4">
      <w:pPr>
        <w:numPr>
          <w:ilvl w:val="0"/>
          <w:numId w:val="7"/>
        </w:num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Matters where formal bail applications were </w:t>
      </w:r>
      <w:proofErr w:type="spellStart"/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utilised</w:t>
      </w:r>
      <w:proofErr w:type="spellEnd"/>
      <w:r w:rsidRPr="00CB7D51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108F986" w14:textId="77777777" w:rsidR="007C308D" w:rsidRPr="007C308D" w:rsidRDefault="007C308D" w:rsidP="007C308D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0108F987" w14:textId="77777777" w:rsidR="007C308D" w:rsidRPr="007C308D" w:rsidRDefault="007C308D" w:rsidP="007C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08F988" w14:textId="77777777" w:rsidR="007C308D" w:rsidRPr="007C308D" w:rsidRDefault="007C308D" w:rsidP="007C308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0108F989" w14:textId="77777777" w:rsidR="007C308D" w:rsidRPr="007C308D" w:rsidRDefault="007C308D" w:rsidP="007C308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0108F98A" w14:textId="77777777" w:rsidR="007C308D" w:rsidRDefault="007C308D" w:rsidP="007C308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C308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References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ab/>
      </w:r>
    </w:p>
    <w:p w14:paraId="0108F98B" w14:textId="77777777" w:rsidR="007C308D" w:rsidRPr="007C308D" w:rsidRDefault="007C308D" w:rsidP="007C308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C308D">
        <w:rPr>
          <w:rFonts w:ascii="Times New Roman" w:hAnsi="Times New Roman" w:cs="Times New Roman"/>
          <w:sz w:val="20"/>
          <w:szCs w:val="20"/>
          <w:lang w:val="en-US"/>
        </w:rPr>
        <w:t>Available on request</w:t>
      </w:r>
    </w:p>
    <w:sectPr w:rsidR="007C308D" w:rsidRPr="007C3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13B0"/>
    <w:multiLevelType w:val="hybridMultilevel"/>
    <w:tmpl w:val="7AB60C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22F5"/>
    <w:multiLevelType w:val="hybridMultilevel"/>
    <w:tmpl w:val="D5B87C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E0581"/>
    <w:multiLevelType w:val="hybridMultilevel"/>
    <w:tmpl w:val="9A46EE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02E32"/>
    <w:multiLevelType w:val="hybridMultilevel"/>
    <w:tmpl w:val="CFA8F14C"/>
    <w:lvl w:ilvl="0" w:tplc="1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D43F60"/>
    <w:multiLevelType w:val="hybridMultilevel"/>
    <w:tmpl w:val="5C906580"/>
    <w:lvl w:ilvl="0" w:tplc="3B3E24BC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1A44EC"/>
    <w:multiLevelType w:val="hybridMultilevel"/>
    <w:tmpl w:val="8E3033DE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294266"/>
    <w:multiLevelType w:val="hybridMultilevel"/>
    <w:tmpl w:val="D3D4FCA8"/>
    <w:lvl w:ilvl="0" w:tplc="1C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AA"/>
    <w:rsid w:val="001B08AA"/>
    <w:rsid w:val="001D15C6"/>
    <w:rsid w:val="0027096F"/>
    <w:rsid w:val="002B202C"/>
    <w:rsid w:val="00311B52"/>
    <w:rsid w:val="003500B1"/>
    <w:rsid w:val="00374D6C"/>
    <w:rsid w:val="00397E6C"/>
    <w:rsid w:val="003D06F4"/>
    <w:rsid w:val="004B0AAC"/>
    <w:rsid w:val="0063113F"/>
    <w:rsid w:val="00645987"/>
    <w:rsid w:val="00683E71"/>
    <w:rsid w:val="006932CC"/>
    <w:rsid w:val="0073257F"/>
    <w:rsid w:val="007B77E4"/>
    <w:rsid w:val="007C308D"/>
    <w:rsid w:val="00845C5C"/>
    <w:rsid w:val="008D508A"/>
    <w:rsid w:val="009D7FBA"/>
    <w:rsid w:val="00A524C3"/>
    <w:rsid w:val="00A70A47"/>
    <w:rsid w:val="00A72C72"/>
    <w:rsid w:val="00C21239"/>
    <w:rsid w:val="00C35259"/>
    <w:rsid w:val="00C87F4E"/>
    <w:rsid w:val="00CB7D51"/>
    <w:rsid w:val="00D15B75"/>
    <w:rsid w:val="00DB5C49"/>
    <w:rsid w:val="00DD06F2"/>
    <w:rsid w:val="00F26B0E"/>
    <w:rsid w:val="00F57D0D"/>
    <w:rsid w:val="00F86547"/>
    <w:rsid w:val="00F95CFF"/>
    <w:rsid w:val="00F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F920"/>
  <w15:chartTrackingRefBased/>
  <w15:docId w15:val="{DC9340F5-8E3D-4B3C-B8C9-6806A76F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0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rawoot@oldmutu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Rawoot Nuhaa</dc:creator>
  <cp:keywords/>
  <dc:description/>
  <cp:lastModifiedBy>Nuhaa Rawoot</cp:lastModifiedBy>
  <cp:revision>7</cp:revision>
  <dcterms:created xsi:type="dcterms:W3CDTF">2022-03-14T08:14:00Z</dcterms:created>
  <dcterms:modified xsi:type="dcterms:W3CDTF">2022-04-01T08:28:00Z</dcterms:modified>
</cp:coreProperties>
</file>